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40F1" w14:textId="77777777" w:rsidR="00537E26" w:rsidRPr="00275ADA" w:rsidRDefault="00537E26" w:rsidP="00537E26">
      <w:pPr>
        <w:jc w:val="center"/>
        <w:rPr>
          <w:rFonts w:ascii="Bodoni MT" w:hAnsi="Bodoni MT"/>
          <w:sz w:val="36"/>
          <w:szCs w:val="36"/>
        </w:rPr>
      </w:pPr>
      <w:r w:rsidRPr="00275ADA">
        <w:rPr>
          <w:rFonts w:ascii="Bodoni MT" w:hAnsi="Bodoni MT"/>
          <w:sz w:val="36"/>
          <w:szCs w:val="36"/>
        </w:rPr>
        <w:t>Caernarvon Township, Lancaster County</w:t>
      </w:r>
    </w:p>
    <w:p w14:paraId="64BC4A1F" w14:textId="77777777" w:rsidR="00537E26" w:rsidRPr="00275ADA" w:rsidRDefault="00537E26" w:rsidP="00537E26">
      <w:pPr>
        <w:jc w:val="center"/>
        <w:rPr>
          <w:rFonts w:ascii="Bodoni MT" w:hAnsi="Bodoni MT" w:cs="Arial"/>
          <w:sz w:val="36"/>
          <w:szCs w:val="36"/>
        </w:rPr>
      </w:pPr>
      <w:r w:rsidRPr="00275ADA">
        <w:rPr>
          <w:rFonts w:ascii="Bodoni MT" w:hAnsi="Bodoni MT" w:cs="Arial"/>
          <w:sz w:val="36"/>
          <w:szCs w:val="36"/>
        </w:rPr>
        <w:t>21</w:t>
      </w:r>
      <w:r>
        <w:rPr>
          <w:rFonts w:ascii="Bodoni MT" w:hAnsi="Bodoni MT" w:cs="Arial"/>
          <w:sz w:val="36"/>
          <w:szCs w:val="36"/>
        </w:rPr>
        <w:t>39</w:t>
      </w:r>
      <w:r w:rsidRPr="00275ADA">
        <w:rPr>
          <w:rFonts w:ascii="Bodoni MT" w:hAnsi="Bodoni MT" w:cs="Arial"/>
          <w:sz w:val="36"/>
          <w:szCs w:val="36"/>
        </w:rPr>
        <w:t xml:space="preserve"> Main Street, Narvon, PA  17555</w:t>
      </w:r>
    </w:p>
    <w:p w14:paraId="267468AC" w14:textId="77777777" w:rsidR="00537E26" w:rsidRDefault="00537E26" w:rsidP="00537E26">
      <w:pPr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717-445-4244          Fax: 717-445-7119</w:t>
      </w:r>
    </w:p>
    <w:p w14:paraId="5AE0470E" w14:textId="77777777" w:rsidR="00537E26" w:rsidRDefault="00716369" w:rsidP="00537E26">
      <w:pPr>
        <w:jc w:val="center"/>
        <w:rPr>
          <w:rFonts w:ascii="Bodoni MT" w:hAnsi="Bodoni MT"/>
          <w:sz w:val="28"/>
          <w:szCs w:val="28"/>
        </w:rPr>
      </w:pPr>
      <w:hyperlink r:id="rId4" w:history="1">
        <w:r w:rsidR="00537E26" w:rsidRPr="0022516A">
          <w:rPr>
            <w:rStyle w:val="Hyperlink"/>
            <w:rFonts w:ascii="Bodoni MT" w:hAnsi="Bodoni MT"/>
            <w:sz w:val="28"/>
            <w:szCs w:val="28"/>
          </w:rPr>
          <w:t>www.caernarvonlancaster.org</w:t>
        </w:r>
      </w:hyperlink>
    </w:p>
    <w:p w14:paraId="4290122F" w14:textId="4DA703BA" w:rsidR="00B10327" w:rsidRDefault="00B10327"/>
    <w:p w14:paraId="1B46E71D" w14:textId="0A1D16A2" w:rsidR="00FD04B5" w:rsidRDefault="00FD04B5"/>
    <w:p w14:paraId="18FA0930" w14:textId="0A40F301" w:rsidR="00FD04B5" w:rsidRDefault="00FD04B5" w:rsidP="00FD04B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SHORT-TERM RENTAL</w:t>
      </w:r>
      <w:r w:rsidR="00CE45E7">
        <w:rPr>
          <w:rFonts w:asciiTheme="minorHAnsi" w:hAnsiTheme="minorHAnsi" w:cstheme="minorHAnsi"/>
          <w:sz w:val="28"/>
          <w:szCs w:val="28"/>
        </w:rPr>
        <w:t xml:space="preserve"> CHECKLIST</w:t>
      </w:r>
    </w:p>
    <w:p w14:paraId="61E48452" w14:textId="16B53740" w:rsidR="00FD04B5" w:rsidRDefault="00FD04B5" w:rsidP="00FD04B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7ABAF50" w14:textId="3D66EAF0" w:rsidR="00FD04B5" w:rsidRPr="000D6059" w:rsidRDefault="00FD04B5" w:rsidP="00FD04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6059">
        <w:rPr>
          <w:rFonts w:asciiTheme="minorHAnsi" w:hAnsiTheme="minorHAnsi" w:cstheme="minorHAnsi"/>
          <w:sz w:val="24"/>
          <w:szCs w:val="24"/>
        </w:rPr>
        <w:t>Name of Owner: ____________________________________________________________</w:t>
      </w:r>
      <w:r w:rsidR="00716369">
        <w:rPr>
          <w:rFonts w:asciiTheme="minorHAnsi" w:hAnsiTheme="minorHAnsi" w:cstheme="minorHAnsi"/>
          <w:sz w:val="24"/>
          <w:szCs w:val="24"/>
        </w:rPr>
        <w:t>______</w:t>
      </w:r>
    </w:p>
    <w:p w14:paraId="1A836706" w14:textId="69892893" w:rsidR="00FD04B5" w:rsidRDefault="00FD04B5" w:rsidP="00FD04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6059">
        <w:rPr>
          <w:rFonts w:asciiTheme="minorHAnsi" w:hAnsiTheme="minorHAnsi" w:cstheme="minorHAnsi"/>
          <w:sz w:val="24"/>
          <w:szCs w:val="24"/>
        </w:rPr>
        <w:t>Address of Owner: __________________________________________________________</w:t>
      </w:r>
      <w:r w:rsidR="00716369">
        <w:rPr>
          <w:rFonts w:asciiTheme="minorHAnsi" w:hAnsiTheme="minorHAnsi" w:cstheme="minorHAnsi"/>
          <w:sz w:val="24"/>
          <w:szCs w:val="24"/>
        </w:rPr>
        <w:t>______</w:t>
      </w:r>
    </w:p>
    <w:p w14:paraId="3D014710" w14:textId="068E38DE" w:rsidR="00716369" w:rsidRPr="000D6059" w:rsidRDefault="00716369" w:rsidP="00FD04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Address of Short-Term Rental: _______________________________________________________</w:t>
      </w:r>
    </w:p>
    <w:p w14:paraId="74448285" w14:textId="78B7343E" w:rsidR="00FD04B5" w:rsidRDefault="00FD04B5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5C2849" w14:textId="6D0FAE8D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 Zoning Approval</w:t>
      </w:r>
    </w:p>
    <w:p w14:paraId="4DEB113F" w14:textId="0D17EEF8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 Short-Term Rental meets the PA Uniform Construction Code</w:t>
      </w:r>
    </w:p>
    <w:p w14:paraId="027DBDE5" w14:textId="56F28DDE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 Notice to Zoning Hearing Board containing the following:</w:t>
      </w:r>
    </w:p>
    <w:p w14:paraId="32396008" w14:textId="6AC1018D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Name of local contact person/owner that can be reached 24 hours</w:t>
      </w:r>
    </w:p>
    <w:p w14:paraId="0965627B" w14:textId="61F7B155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911 Address of the Property</w:t>
      </w:r>
    </w:p>
    <w:p w14:paraId="765AE1D7" w14:textId="213C381D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Maximum number of Occupants permitted to stay in the short-term rental unit</w:t>
      </w:r>
    </w:p>
    <w:p w14:paraId="1E4168A9" w14:textId="32742FA0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Maximum number of All Vehicles allowed to be parked on the property</w:t>
      </w:r>
    </w:p>
    <w:p w14:paraId="2E53EBD6" w14:textId="4E78CE39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Notification of trash and refuse shall not be left or stored on exterior of the property</w:t>
      </w:r>
    </w:p>
    <w:p w14:paraId="56AE32DF" w14:textId="77777777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Notification that an occupant may be cited and fined for creating a disturbance of </w:t>
      </w:r>
    </w:p>
    <w:p w14:paraId="0B8C2FAF" w14:textId="5672112D" w:rsidR="00CE45E7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violating a Township Ordinance</w:t>
      </w:r>
    </w:p>
    <w:p w14:paraId="7109C2A3" w14:textId="75D62117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Notification that the occupants must complete a manifest identifying the occupants and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2C07029" w14:textId="18A5C562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ER contact information and place manifest in the outdoor box installed</w:t>
      </w:r>
    </w:p>
    <w:p w14:paraId="2A9210DA" w14:textId="6C2ACA97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0AAEDDA" w14:textId="754D4E2E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___ Applicant shall designate a local contact person who shall have access and authority to </w:t>
      </w:r>
    </w:p>
    <w:p w14:paraId="2181A7EB" w14:textId="471C7DD5" w:rsidR="00CE45E7" w:rsidRDefault="00CE45E7" w:rsidP="00CE45E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Assume management of the unit and take remedial measures</w:t>
      </w:r>
    </w:p>
    <w:p w14:paraId="2B1441A0" w14:textId="7C7BF903" w:rsidR="00CE45E7" w:rsidRDefault="00CE45E7" w:rsidP="00CE45E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 Outdoor box has been installed to be used to contain a manifest of the occupants</w:t>
      </w:r>
    </w:p>
    <w:p w14:paraId="1A7D74CB" w14:textId="59F656ED" w:rsidR="00CE45E7" w:rsidRPr="00FD04B5" w:rsidRDefault="00CE45E7" w:rsidP="00FD04B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CE45E7" w:rsidRPr="00FD04B5" w:rsidSect="00537E2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26"/>
    <w:rsid w:val="00040789"/>
    <w:rsid w:val="000D6059"/>
    <w:rsid w:val="00537E26"/>
    <w:rsid w:val="00716369"/>
    <w:rsid w:val="00B10327"/>
    <w:rsid w:val="00CE45E7"/>
    <w:rsid w:val="00F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E306"/>
  <w15:chartTrackingRefBased/>
  <w15:docId w15:val="{84C3DFE2-F8C2-49CE-AF3C-A2F34C1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7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ernarvonlanca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Norris</dc:creator>
  <cp:keywords/>
  <dc:description/>
  <cp:lastModifiedBy>Kathy Norris</cp:lastModifiedBy>
  <cp:revision>4</cp:revision>
  <dcterms:created xsi:type="dcterms:W3CDTF">2023-01-25T17:04:00Z</dcterms:created>
  <dcterms:modified xsi:type="dcterms:W3CDTF">2023-01-25T17:28:00Z</dcterms:modified>
</cp:coreProperties>
</file>